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D0B35" w14:textId="77777777" w:rsidR="00FB7E33" w:rsidRPr="001B22B4" w:rsidRDefault="00FB7E33" w:rsidP="00FB7E33">
      <w:pPr>
        <w:pStyle w:val="a3"/>
        <w:ind w:left="-567"/>
        <w:jc w:val="center"/>
        <w:rPr>
          <w:rFonts w:ascii="Constantia" w:hAnsi="Constantia" w:cs="Times New Roman"/>
          <w:color w:val="17365D" w:themeColor="text2" w:themeShade="BF"/>
          <w:sz w:val="24"/>
          <w:szCs w:val="24"/>
        </w:rPr>
      </w:pPr>
      <w:r w:rsidRPr="001B22B4">
        <w:rPr>
          <w:rFonts w:ascii="Constantia" w:hAnsi="Constantia" w:cs="Times New Roman"/>
          <w:color w:val="17365D" w:themeColor="text2" w:themeShade="BF"/>
          <w:sz w:val="24"/>
          <w:szCs w:val="24"/>
        </w:rPr>
        <w:t xml:space="preserve">Муниципальное автономное дошкольное образовательное учреждение </w:t>
      </w:r>
    </w:p>
    <w:p w14:paraId="7393DFAB" w14:textId="77777777" w:rsidR="00FB7E33" w:rsidRPr="001B22B4" w:rsidRDefault="00FB7E33" w:rsidP="00FB7E33">
      <w:pPr>
        <w:pStyle w:val="a3"/>
        <w:ind w:left="-567"/>
        <w:jc w:val="center"/>
        <w:rPr>
          <w:rFonts w:ascii="Constantia" w:hAnsi="Constantia" w:cs="Times New Roman"/>
          <w:color w:val="17365D" w:themeColor="text2" w:themeShade="BF"/>
          <w:sz w:val="24"/>
          <w:szCs w:val="24"/>
        </w:rPr>
      </w:pPr>
      <w:r w:rsidRPr="001B22B4">
        <w:rPr>
          <w:rFonts w:ascii="Constantia" w:eastAsia="Calibri" w:hAnsi="Constantia" w:cs="Times New Roman"/>
          <w:color w:val="17365D" w:themeColor="text2" w:themeShade="BF"/>
          <w:sz w:val="24"/>
          <w:szCs w:val="24"/>
        </w:rPr>
        <w:t xml:space="preserve">Городского округа «город Ирбит» Свердловской области </w:t>
      </w:r>
      <w:r w:rsidRPr="001B22B4">
        <w:rPr>
          <w:rFonts w:ascii="Constantia" w:hAnsi="Constantia" w:cs="Times New Roman"/>
          <w:color w:val="17365D" w:themeColor="text2" w:themeShade="BF"/>
          <w:sz w:val="24"/>
          <w:szCs w:val="24"/>
        </w:rPr>
        <w:t>«Детский сад № 23»</w:t>
      </w:r>
    </w:p>
    <w:p w14:paraId="0AF8A739" w14:textId="77777777" w:rsidR="00FB7E33" w:rsidRPr="001B22B4" w:rsidRDefault="00FB7E33" w:rsidP="00FB7E33">
      <w:pPr>
        <w:jc w:val="right"/>
        <w:rPr>
          <w:rFonts w:ascii="Constantia" w:hAnsi="Constantia"/>
          <w:color w:val="17365D" w:themeColor="text2" w:themeShade="BF"/>
          <w:sz w:val="24"/>
          <w:szCs w:val="24"/>
        </w:rPr>
      </w:pPr>
    </w:p>
    <w:p w14:paraId="0033F22E" w14:textId="77777777" w:rsidR="00FB7E33" w:rsidRPr="001B22B4" w:rsidRDefault="00FB7E33" w:rsidP="00FB7E33">
      <w:pPr>
        <w:jc w:val="right"/>
        <w:rPr>
          <w:rFonts w:ascii="Constantia" w:hAnsi="Constantia"/>
          <w:color w:val="17365D" w:themeColor="text2" w:themeShade="BF"/>
          <w:sz w:val="24"/>
          <w:szCs w:val="24"/>
        </w:rPr>
      </w:pPr>
      <w:r w:rsidRPr="001B22B4">
        <w:rPr>
          <w:rFonts w:ascii="Constantia" w:hAnsi="Constantia"/>
          <w:color w:val="17365D" w:themeColor="text2" w:themeShade="BF"/>
          <w:sz w:val="24"/>
          <w:szCs w:val="24"/>
        </w:rPr>
        <w:t>Музыкальный руководитель</w:t>
      </w:r>
    </w:p>
    <w:p w14:paraId="63DE723A" w14:textId="2372FDA2" w:rsidR="00FB7E33" w:rsidRPr="001B22B4" w:rsidRDefault="00FB7E33" w:rsidP="00FB7E33">
      <w:pPr>
        <w:jc w:val="right"/>
        <w:rPr>
          <w:rFonts w:ascii="Constantia" w:hAnsi="Constantia"/>
          <w:color w:val="17365D" w:themeColor="text2" w:themeShade="BF"/>
          <w:sz w:val="24"/>
          <w:szCs w:val="24"/>
        </w:rPr>
      </w:pPr>
      <w:r w:rsidRPr="001B22B4">
        <w:rPr>
          <w:rFonts w:ascii="Constantia" w:hAnsi="Constantia"/>
          <w:color w:val="17365D" w:themeColor="text2" w:themeShade="BF"/>
          <w:sz w:val="24"/>
          <w:szCs w:val="24"/>
        </w:rPr>
        <w:t>Бахтина Т.М.</w:t>
      </w:r>
    </w:p>
    <w:p w14:paraId="5DCF7B34" w14:textId="7AAE202C" w:rsidR="00963E6B" w:rsidRPr="00963E6B" w:rsidRDefault="00963E6B" w:rsidP="00963E6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Style w:val="c3"/>
          <w:rFonts w:ascii="Constantia" w:hAnsi="Constantia"/>
          <w:b/>
          <w:bCs/>
          <w:color w:val="FF0000"/>
          <w:sz w:val="36"/>
          <w:szCs w:val="36"/>
        </w:rPr>
      </w:pPr>
      <w:r w:rsidRPr="00963E6B">
        <w:rPr>
          <w:rStyle w:val="c3"/>
          <w:rFonts w:ascii="Constantia" w:hAnsi="Constantia"/>
          <w:b/>
          <w:bCs/>
          <w:color w:val="FF0000"/>
          <w:sz w:val="36"/>
          <w:szCs w:val="36"/>
        </w:rPr>
        <w:t>«Мамин день – 8 Марта!»</w:t>
      </w:r>
    </w:p>
    <w:p w14:paraId="42201FB1" w14:textId="2266D393" w:rsidR="00963E6B" w:rsidRPr="00963E6B" w:rsidRDefault="00963E6B" w:rsidP="00963E6B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Fonts w:ascii="Constantia" w:hAnsi="Constantia" w:cs="Calibri"/>
          <w:i/>
          <w:iCs/>
          <w:color w:val="009900"/>
          <w:sz w:val="22"/>
          <w:szCs w:val="22"/>
        </w:rPr>
      </w:pPr>
      <w:r w:rsidRPr="00963E6B">
        <w:rPr>
          <w:rStyle w:val="c3"/>
          <w:rFonts w:ascii="Constantia" w:hAnsi="Constantia"/>
          <w:i/>
          <w:iCs/>
          <w:color w:val="009900"/>
          <w:sz w:val="28"/>
          <w:szCs w:val="28"/>
        </w:rPr>
        <w:t>Весенний лучик пусть пробьется</w:t>
      </w:r>
      <w:r w:rsidRPr="00963E6B">
        <w:rPr>
          <w:rFonts w:ascii="Constantia" w:hAnsi="Constantia"/>
          <w:i/>
          <w:iCs/>
          <w:color w:val="009900"/>
          <w:sz w:val="28"/>
          <w:szCs w:val="28"/>
        </w:rPr>
        <w:br/>
      </w:r>
      <w:r w:rsidRPr="00963E6B">
        <w:rPr>
          <w:rStyle w:val="c3"/>
          <w:rFonts w:ascii="Constantia" w:hAnsi="Constantia"/>
          <w:i/>
          <w:iCs/>
          <w:color w:val="009900"/>
          <w:sz w:val="28"/>
          <w:szCs w:val="28"/>
        </w:rPr>
        <w:t>Пусть не скрывает солнце тень.</w:t>
      </w:r>
    </w:p>
    <w:p w14:paraId="3A49203F" w14:textId="6FBB68FA" w:rsidR="00963E6B" w:rsidRPr="001B22B4" w:rsidRDefault="00963E6B" w:rsidP="001B22B4">
      <w:pPr>
        <w:pStyle w:val="c2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Constantia" w:hAnsi="Constantia" w:cs="Calibri"/>
          <w:i/>
          <w:iCs/>
          <w:color w:val="009900"/>
          <w:sz w:val="22"/>
          <w:szCs w:val="22"/>
        </w:rPr>
      </w:pPr>
      <w:bookmarkStart w:id="0" w:name="_GoBack"/>
      <w:bookmarkEnd w:id="0"/>
      <w:r w:rsidRPr="00963E6B">
        <w:rPr>
          <w:rStyle w:val="c3"/>
          <w:rFonts w:ascii="Constantia" w:hAnsi="Constantia"/>
          <w:i/>
          <w:iCs/>
          <w:color w:val="009900"/>
          <w:sz w:val="28"/>
          <w:szCs w:val="28"/>
        </w:rPr>
        <w:t>С утра пусть каждый улыбнется –</w:t>
      </w:r>
      <w:r w:rsidRPr="00963E6B">
        <w:rPr>
          <w:rFonts w:ascii="Constantia" w:hAnsi="Constantia"/>
          <w:i/>
          <w:iCs/>
          <w:color w:val="009900"/>
          <w:sz w:val="28"/>
          <w:szCs w:val="28"/>
        </w:rPr>
        <w:br/>
      </w:r>
      <w:r w:rsidRPr="00963E6B">
        <w:rPr>
          <w:rStyle w:val="c3"/>
          <w:rFonts w:ascii="Constantia" w:hAnsi="Constantia"/>
          <w:i/>
          <w:iCs/>
          <w:color w:val="009900"/>
          <w:sz w:val="28"/>
          <w:szCs w:val="28"/>
        </w:rPr>
        <w:t>Сегодня праздник – женский день!</w:t>
      </w:r>
    </w:p>
    <w:p w14:paraId="137C3099" w14:textId="6FA1DFCA" w:rsidR="00963E6B" w:rsidRPr="00963E6B" w:rsidRDefault="00963E6B" w:rsidP="00963E6B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 w:cs="Calibri"/>
          <w:color w:val="009900"/>
          <w:sz w:val="22"/>
          <w:szCs w:val="22"/>
        </w:rPr>
      </w:pP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Наступила долгожданная весна. А это значит, что в начале марта мы отмечаем самый весенний, самый нежный и самый красивый праздник. </w:t>
      </w:r>
      <w:r w:rsidRPr="00F24DE4">
        <w:rPr>
          <w:rStyle w:val="c0"/>
          <w:rFonts w:ascii="Constantia" w:hAnsi="Constantia"/>
          <w:b/>
          <w:bCs/>
          <w:i/>
          <w:iCs/>
          <w:color w:val="FF0000"/>
          <w:sz w:val="32"/>
          <w:szCs w:val="32"/>
        </w:rPr>
        <w:t>8 Марта</w:t>
      </w:r>
      <w:r w:rsidRPr="00F24DE4">
        <w:rPr>
          <w:rStyle w:val="c0"/>
          <w:rFonts w:ascii="Constantia" w:hAnsi="Constantia"/>
          <w:color w:val="FF0000"/>
          <w:sz w:val="32"/>
          <w:szCs w:val="32"/>
        </w:rPr>
        <w:t xml:space="preserve"> 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>— это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 день, когда дети ждут, чтобы поздравить своих любимых мам, бабушек</w:t>
      </w:r>
      <w:r>
        <w:rPr>
          <w:rStyle w:val="c0"/>
          <w:rFonts w:ascii="Constantia" w:hAnsi="Constantia"/>
          <w:color w:val="009900"/>
          <w:sz w:val="32"/>
          <w:szCs w:val="32"/>
        </w:rPr>
        <w:t>.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 Особых поздравлений удостаиваются наши любимые мамочки, ведь для каждого человека мама – самый близкий и родной человек на земле.</w:t>
      </w:r>
    </w:p>
    <w:p w14:paraId="1E611E8C" w14:textId="2D3AAA97" w:rsidR="00963E6B" w:rsidRPr="00963E6B" w:rsidRDefault="00963E6B" w:rsidP="00963E6B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/>
          <w:color w:val="009900"/>
          <w:sz w:val="32"/>
          <w:szCs w:val="32"/>
        </w:rPr>
      </w:pPr>
      <w:r>
        <w:rPr>
          <w:rStyle w:val="c0"/>
          <w:rFonts w:ascii="Constantia" w:hAnsi="Constantia"/>
          <w:color w:val="009900"/>
          <w:sz w:val="32"/>
          <w:szCs w:val="32"/>
        </w:rPr>
        <w:t>В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 наше</w:t>
      </w:r>
      <w:r>
        <w:rPr>
          <w:rStyle w:val="c0"/>
          <w:rFonts w:ascii="Constantia" w:hAnsi="Constantia"/>
          <w:color w:val="009900"/>
          <w:sz w:val="32"/>
          <w:szCs w:val="32"/>
        </w:rPr>
        <w:t xml:space="preserve">м детском саду </w:t>
      </w:r>
      <w:r w:rsidRPr="00963E6B">
        <w:rPr>
          <w:rStyle w:val="c0"/>
          <w:rFonts w:ascii="Constantia" w:hAnsi="Constantia"/>
          <w:i/>
          <w:iCs/>
          <w:color w:val="17365D" w:themeColor="text2" w:themeShade="BF"/>
          <w:sz w:val="32"/>
          <w:szCs w:val="32"/>
        </w:rPr>
        <w:t>«</w:t>
      </w:r>
      <w:r w:rsidRPr="00963E6B">
        <w:rPr>
          <w:rStyle w:val="c0"/>
          <w:rFonts w:ascii="Constantia" w:hAnsi="Constantia"/>
          <w:i/>
          <w:iCs/>
          <w:color w:val="17365D" w:themeColor="text2" w:themeShade="BF"/>
          <w:sz w:val="32"/>
          <w:szCs w:val="32"/>
        </w:rPr>
        <w:t>Звёздочка</w:t>
      </w:r>
      <w:r w:rsidRPr="00963E6B">
        <w:rPr>
          <w:rStyle w:val="c0"/>
          <w:rFonts w:ascii="Constantia" w:hAnsi="Constantia"/>
          <w:i/>
          <w:iCs/>
          <w:color w:val="17365D" w:themeColor="text2" w:themeShade="BF"/>
          <w:sz w:val="32"/>
          <w:szCs w:val="32"/>
        </w:rPr>
        <w:t>»</w:t>
      </w:r>
      <w:r w:rsidRPr="00963E6B">
        <w:rPr>
          <w:rStyle w:val="c0"/>
          <w:rFonts w:ascii="Constantia" w:hAnsi="Constantia"/>
          <w:color w:val="17365D" w:themeColor="text2" w:themeShade="BF"/>
          <w:sz w:val="32"/>
          <w:szCs w:val="32"/>
        </w:rPr>
        <w:t xml:space="preserve"> 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>состоял</w:t>
      </w:r>
      <w:r>
        <w:rPr>
          <w:rStyle w:val="c0"/>
          <w:rFonts w:ascii="Constantia" w:hAnsi="Constantia"/>
          <w:color w:val="009900"/>
          <w:sz w:val="32"/>
          <w:szCs w:val="32"/>
        </w:rPr>
        <w:t>ись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 </w:t>
      </w:r>
      <w:r>
        <w:rPr>
          <w:rStyle w:val="c0"/>
          <w:rFonts w:ascii="Constantia" w:hAnsi="Constantia"/>
          <w:color w:val="009900"/>
          <w:sz w:val="32"/>
          <w:szCs w:val="32"/>
        </w:rPr>
        <w:t>п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>р</w:t>
      </w:r>
      <w:r>
        <w:rPr>
          <w:rStyle w:val="c0"/>
          <w:rFonts w:ascii="Constantia" w:hAnsi="Constantia"/>
          <w:color w:val="009900"/>
          <w:sz w:val="32"/>
          <w:szCs w:val="32"/>
        </w:rPr>
        <w:t>азд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>ник</w:t>
      </w:r>
      <w:r>
        <w:rPr>
          <w:rStyle w:val="c0"/>
          <w:rFonts w:ascii="Constantia" w:hAnsi="Constantia"/>
          <w:color w:val="009900"/>
          <w:sz w:val="32"/>
          <w:szCs w:val="32"/>
        </w:rPr>
        <w:t>и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, </w:t>
      </w:r>
      <w:r w:rsidR="001B22B4">
        <w:rPr>
          <w:rStyle w:val="c0"/>
          <w:rFonts w:ascii="Constantia" w:hAnsi="Constantia"/>
          <w:color w:val="009900"/>
          <w:sz w:val="32"/>
          <w:szCs w:val="32"/>
        </w:rPr>
        <w:t>где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 дети рассказывали праздничные стихотворения, пели красивые пес</w:t>
      </w:r>
      <w:r w:rsidR="001B22B4">
        <w:rPr>
          <w:rStyle w:val="c0"/>
          <w:rFonts w:ascii="Constantia" w:hAnsi="Constantia"/>
          <w:color w:val="009900"/>
          <w:sz w:val="32"/>
          <w:szCs w:val="32"/>
        </w:rPr>
        <w:t>н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и, танцевали и участвовали вместе со своими мамами в </w:t>
      </w:r>
      <w:r w:rsidR="001B22B4">
        <w:rPr>
          <w:rStyle w:val="c0"/>
          <w:rFonts w:ascii="Constantia" w:hAnsi="Constantia"/>
          <w:color w:val="009900"/>
          <w:sz w:val="32"/>
          <w:szCs w:val="32"/>
        </w:rPr>
        <w:t xml:space="preserve">играх и </w:t>
      </w:r>
      <w:r w:rsidRPr="00963E6B">
        <w:rPr>
          <w:rStyle w:val="c0"/>
          <w:rFonts w:ascii="Constantia" w:hAnsi="Constantia"/>
          <w:color w:val="009900"/>
          <w:sz w:val="32"/>
          <w:szCs w:val="32"/>
        </w:rPr>
        <w:t xml:space="preserve">конкурсах. </w:t>
      </w:r>
    </w:p>
    <w:p w14:paraId="0EDDA6D9" w14:textId="45E41EF2" w:rsidR="00963E6B" w:rsidRPr="00963E6B" w:rsidRDefault="00963E6B" w:rsidP="00963E6B">
      <w:pPr>
        <w:pStyle w:val="c7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Constantia" w:hAnsi="Constantia" w:cs="Calibri"/>
          <w:color w:val="009900"/>
          <w:sz w:val="22"/>
          <w:szCs w:val="22"/>
        </w:rPr>
      </w:pPr>
      <w:r w:rsidRPr="00963E6B">
        <w:rPr>
          <w:rStyle w:val="c0"/>
          <w:rFonts w:ascii="Constantia" w:hAnsi="Constantia"/>
          <w:color w:val="009900"/>
          <w:sz w:val="32"/>
          <w:szCs w:val="32"/>
        </w:rPr>
        <w:t>Не обошлось и без подарков! В конце ребята вручили мамам подарки, сделанные своими руками. На такой красивой ноте завершился наш весенний праздник, доставивший много радости и приятных впечатлений всем гостям.</w:t>
      </w:r>
    </w:p>
    <w:p w14:paraId="2D9A7F75" w14:textId="0C3F91D3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  <w:r>
        <w:rPr>
          <w:rFonts w:ascii="Constantia" w:hAnsi="Constantia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77184" behindDoc="1" locked="0" layoutInCell="1" allowOverlap="1" wp14:anchorId="750B2C34" wp14:editId="14C3B990">
            <wp:simplePos x="0" y="0"/>
            <wp:positionH relativeFrom="column">
              <wp:posOffset>-346710</wp:posOffset>
            </wp:positionH>
            <wp:positionV relativeFrom="paragraph">
              <wp:posOffset>197485</wp:posOffset>
            </wp:positionV>
            <wp:extent cx="3409950" cy="1918335"/>
            <wp:effectExtent l="133350" t="76200" r="76200" b="139065"/>
            <wp:wrapTight wrapText="bothSides">
              <wp:wrapPolygon edited="0">
                <wp:start x="1207" y="-858"/>
                <wp:lineTo x="-724" y="-429"/>
                <wp:lineTo x="-845" y="13299"/>
                <wp:lineTo x="-603" y="21021"/>
                <wp:lineTo x="965" y="22951"/>
                <wp:lineTo x="20152" y="22951"/>
                <wp:lineTo x="20273" y="22522"/>
                <wp:lineTo x="21721" y="20377"/>
                <wp:lineTo x="21962" y="16731"/>
                <wp:lineTo x="21841" y="2788"/>
                <wp:lineTo x="20152" y="-429"/>
                <wp:lineTo x="20031" y="-858"/>
                <wp:lineTo x="1207" y="-858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91833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F9E01D" w14:textId="6EA28A15" w:rsidR="008A4502" w:rsidRDefault="008A4502" w:rsidP="008A4502">
      <w:pPr>
        <w:ind w:left="-567"/>
        <w:rPr>
          <w:rFonts w:ascii="Constantia" w:hAnsi="Constantia"/>
          <w:color w:val="009900"/>
        </w:rPr>
      </w:pPr>
    </w:p>
    <w:p w14:paraId="0B685244" w14:textId="567B1235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A765BC3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E6FDABC" w14:textId="0EFE5A99" w:rsidR="008A4502" w:rsidRPr="008A4502" w:rsidRDefault="008A4502" w:rsidP="008A4502">
      <w:pPr>
        <w:ind w:left="-567"/>
        <w:jc w:val="center"/>
        <w:rPr>
          <w:rFonts w:ascii="Constantia" w:hAnsi="Constantia"/>
          <w:b/>
          <w:bCs/>
          <w:i/>
          <w:iCs/>
          <w:color w:val="FF0000"/>
          <w:sz w:val="32"/>
          <w:szCs w:val="32"/>
        </w:rPr>
      </w:pPr>
      <w:r w:rsidRPr="008A4502">
        <w:rPr>
          <w:rFonts w:ascii="Constantia" w:hAnsi="Constantia"/>
          <w:b/>
          <w:bCs/>
          <w:i/>
          <w:iCs/>
          <w:color w:val="FF0000"/>
          <w:sz w:val="32"/>
          <w:szCs w:val="32"/>
        </w:rPr>
        <w:t>«В гости к нам пришла Матрёшка»</w:t>
      </w:r>
    </w:p>
    <w:p w14:paraId="14DFCC25" w14:textId="5CE3E983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868CEC1" w14:textId="42B9145A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D7C5D74" w14:textId="616BD578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BBC88AC" w14:textId="3CC2295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080A5362" w14:textId="1730C598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73F15D5" w14:textId="1B4B599B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5BEBA3A8" w14:textId="34B95B49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  <w:r>
        <w:rPr>
          <w:rFonts w:ascii="Constantia" w:hAnsi="Constantia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89472" behindDoc="1" locked="0" layoutInCell="1" allowOverlap="1" wp14:anchorId="27BB981A" wp14:editId="2227DB7F">
            <wp:simplePos x="0" y="0"/>
            <wp:positionH relativeFrom="column">
              <wp:posOffset>-783590</wp:posOffset>
            </wp:positionH>
            <wp:positionV relativeFrom="paragraph">
              <wp:posOffset>163195</wp:posOffset>
            </wp:positionV>
            <wp:extent cx="3517265" cy="1978660"/>
            <wp:effectExtent l="114300" t="76200" r="64135" b="135890"/>
            <wp:wrapTight wrapText="bothSides">
              <wp:wrapPolygon edited="0">
                <wp:start x="1287" y="-832"/>
                <wp:lineTo x="-702" y="-416"/>
                <wp:lineTo x="-702" y="20796"/>
                <wp:lineTo x="1053" y="22875"/>
                <wp:lineTo x="20122" y="22875"/>
                <wp:lineTo x="20239" y="22460"/>
                <wp:lineTo x="21877" y="19756"/>
                <wp:lineTo x="21877" y="2496"/>
                <wp:lineTo x="20122" y="-416"/>
                <wp:lineTo x="19888" y="-832"/>
                <wp:lineTo x="1287" y="-832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7265" cy="1978660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17D89" w14:textId="01F8D780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3AD6459A" w14:textId="2E2435DF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5FBB2296" w14:textId="73A901FF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655AA574" w14:textId="220377F0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112DD9D8" w14:textId="6BDB43EE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69DFF159" w14:textId="64CED0F4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204EFAEB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EDC54DA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DBC0B69" w14:textId="222F575B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  <w:r>
        <w:rPr>
          <w:rFonts w:ascii="Constantia" w:hAnsi="Constantia"/>
          <w:noProof/>
          <w:color w:val="17365D" w:themeColor="text2" w:themeShade="BF"/>
          <w:sz w:val="24"/>
          <w:szCs w:val="24"/>
        </w:rPr>
        <w:lastRenderedPageBreak/>
        <w:drawing>
          <wp:anchor distT="0" distB="0" distL="114300" distR="114300" simplePos="0" relativeHeight="251638272" behindDoc="1" locked="0" layoutInCell="1" allowOverlap="1" wp14:anchorId="7197208D" wp14:editId="6D2B3289">
            <wp:simplePos x="0" y="0"/>
            <wp:positionH relativeFrom="column">
              <wp:posOffset>-718185</wp:posOffset>
            </wp:positionH>
            <wp:positionV relativeFrom="paragraph">
              <wp:posOffset>-186690</wp:posOffset>
            </wp:positionV>
            <wp:extent cx="2952750" cy="2212975"/>
            <wp:effectExtent l="133350" t="76200" r="76200" b="130175"/>
            <wp:wrapTight wrapText="bothSides">
              <wp:wrapPolygon edited="0">
                <wp:start x="1672" y="-744"/>
                <wp:lineTo x="-836" y="-372"/>
                <wp:lineTo x="-975" y="17478"/>
                <wp:lineTo x="-557" y="21011"/>
                <wp:lineTo x="1672" y="22685"/>
                <wp:lineTo x="19510" y="22685"/>
                <wp:lineTo x="19649" y="22313"/>
                <wp:lineTo x="21461" y="20639"/>
                <wp:lineTo x="21461" y="20453"/>
                <wp:lineTo x="22018" y="17664"/>
                <wp:lineTo x="21879" y="2417"/>
                <wp:lineTo x="19649" y="-372"/>
                <wp:lineTo x="19510" y="-744"/>
                <wp:lineTo x="1672" y="-74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21297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8947D1" w14:textId="26ED33F9" w:rsidR="008A4502" w:rsidRPr="008A4502" w:rsidRDefault="008A4502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  <w:r w:rsidRPr="008A4502">
        <w:rPr>
          <w:rFonts w:ascii="Constantia" w:hAnsi="Constantia"/>
          <w:b/>
          <w:bCs/>
          <w:color w:val="FF0000"/>
          <w:sz w:val="32"/>
          <w:szCs w:val="32"/>
        </w:rPr>
        <w:t>Танец «Мы весёлые Матрёшки, ладушки, ладушки!»</w:t>
      </w:r>
    </w:p>
    <w:p w14:paraId="5CA2CE27" w14:textId="7C87A4D1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5BD670BA" w14:textId="338C9971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02C757A9" w14:textId="39C5C190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D1949B7" w14:textId="5606A52E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1CEC6554" w14:textId="6A2E70BF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4B75F32B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13F73C6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5F4B6BAA" w14:textId="77777777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01609DAD" w14:textId="158701AD" w:rsidR="008A4502" w:rsidRDefault="008A4502" w:rsidP="00963E6B">
      <w:pPr>
        <w:ind w:left="-567" w:firstLine="567"/>
        <w:rPr>
          <w:rFonts w:ascii="Constantia" w:hAnsi="Constantia"/>
          <w:color w:val="009900"/>
        </w:rPr>
      </w:pPr>
    </w:p>
    <w:p w14:paraId="786BFDFF" w14:textId="65041372" w:rsidR="008A4502" w:rsidRDefault="008A4502" w:rsidP="008A4502">
      <w:pPr>
        <w:ind w:left="-567"/>
        <w:jc w:val="right"/>
        <w:rPr>
          <w:rFonts w:ascii="Constantia" w:hAnsi="Constantia"/>
          <w:color w:val="009900"/>
        </w:rPr>
      </w:pPr>
    </w:p>
    <w:p w14:paraId="499953D4" w14:textId="7758142C" w:rsidR="008A4502" w:rsidRDefault="00F24DE4" w:rsidP="008A4502">
      <w:pPr>
        <w:ind w:left="-567"/>
        <w:jc w:val="center"/>
        <w:rPr>
          <w:rFonts w:ascii="Constantia" w:hAnsi="Constantia"/>
          <w:color w:val="009900"/>
        </w:rPr>
      </w:pPr>
      <w:r>
        <w:rPr>
          <w:rFonts w:ascii="Constantia" w:hAnsi="Constantia"/>
          <w:noProof/>
          <w:color w:val="17365D" w:themeColor="text2" w:themeShade="BF"/>
          <w:sz w:val="24"/>
          <w:szCs w:val="24"/>
        </w:rPr>
        <w:drawing>
          <wp:anchor distT="0" distB="0" distL="114300" distR="114300" simplePos="0" relativeHeight="251663872" behindDoc="1" locked="0" layoutInCell="1" allowOverlap="1" wp14:anchorId="48B23E57" wp14:editId="03FCA2BA">
            <wp:simplePos x="0" y="0"/>
            <wp:positionH relativeFrom="column">
              <wp:posOffset>-636905</wp:posOffset>
            </wp:positionH>
            <wp:positionV relativeFrom="paragraph">
              <wp:posOffset>244475</wp:posOffset>
            </wp:positionV>
            <wp:extent cx="3451860" cy="2215515"/>
            <wp:effectExtent l="133350" t="76200" r="0" b="127635"/>
            <wp:wrapTight wrapText="bothSides">
              <wp:wrapPolygon edited="0">
                <wp:start x="1311" y="-743"/>
                <wp:lineTo x="-715" y="-371"/>
                <wp:lineTo x="-834" y="17458"/>
                <wp:lineTo x="-477" y="20801"/>
                <wp:lineTo x="1311" y="22659"/>
                <wp:lineTo x="19907" y="22659"/>
                <wp:lineTo x="20026" y="22287"/>
                <wp:lineTo x="20980" y="20616"/>
                <wp:lineTo x="20980" y="2600"/>
                <wp:lineTo x="20026" y="-186"/>
                <wp:lineTo x="19907" y="-743"/>
                <wp:lineTo x="1311" y="-743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38" t="3640" r="-4502" b="13919"/>
                    <a:stretch/>
                  </pic:blipFill>
                  <pic:spPr bwMode="auto">
                    <a:xfrm>
                      <a:off x="0" y="0"/>
                      <a:ext cx="3451860" cy="221551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B74193" w14:textId="77777777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3FC315DF" w14:textId="77777777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216CF62B" w14:textId="6E5B4DC3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  <w:r w:rsidRPr="00F24DE4">
        <w:rPr>
          <w:rFonts w:ascii="Constantia" w:hAnsi="Constantia"/>
          <w:b/>
          <w:bCs/>
          <w:color w:val="FF0000"/>
          <w:sz w:val="32"/>
          <w:szCs w:val="32"/>
        </w:rPr>
        <w:t>«</w:t>
      </w:r>
      <w:r w:rsidR="008A4502" w:rsidRPr="00F24DE4">
        <w:rPr>
          <w:rFonts w:ascii="Constantia" w:hAnsi="Constantia"/>
          <w:b/>
          <w:bCs/>
          <w:color w:val="FF0000"/>
          <w:sz w:val="32"/>
          <w:szCs w:val="32"/>
        </w:rPr>
        <w:t xml:space="preserve">Танец с машинками </w:t>
      </w:r>
    </w:p>
    <w:p w14:paraId="67D0F8A8" w14:textId="50615CC4" w:rsidR="006C3E89" w:rsidRDefault="008A4502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  <w:r w:rsidRPr="00F24DE4">
        <w:rPr>
          <w:rFonts w:ascii="Constantia" w:hAnsi="Constantia"/>
          <w:b/>
          <w:bCs/>
          <w:color w:val="FF0000"/>
          <w:sz w:val="32"/>
          <w:szCs w:val="32"/>
        </w:rPr>
        <w:t>и куклами</w:t>
      </w:r>
      <w:r w:rsidR="00F24DE4" w:rsidRPr="00F24DE4">
        <w:rPr>
          <w:rFonts w:ascii="Constantia" w:hAnsi="Constantia"/>
          <w:b/>
          <w:bCs/>
          <w:color w:val="FF0000"/>
          <w:sz w:val="32"/>
          <w:szCs w:val="32"/>
        </w:rPr>
        <w:t>»</w:t>
      </w:r>
    </w:p>
    <w:p w14:paraId="40B52E43" w14:textId="01BC8D85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398DDE3D" w14:textId="1293A979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45D9533C" w14:textId="3D5AFB31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6634AD5" w14:textId="0A3ACAE3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0C862376" w14:textId="110B13CD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71036035" w14:textId="298ECF0F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6AA4B63" w14:textId="0DC5D63B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5DC61E49" w14:textId="5E25800D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  <w:r>
        <w:rPr>
          <w:rFonts w:ascii="Constantia" w:hAnsi="Constantia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701760" behindDoc="1" locked="0" layoutInCell="1" allowOverlap="1" wp14:anchorId="78B72A21" wp14:editId="5337FCAE">
            <wp:simplePos x="0" y="0"/>
            <wp:positionH relativeFrom="column">
              <wp:posOffset>120015</wp:posOffset>
            </wp:positionH>
            <wp:positionV relativeFrom="paragraph">
              <wp:posOffset>120015</wp:posOffset>
            </wp:positionV>
            <wp:extent cx="4962525" cy="3034665"/>
            <wp:effectExtent l="114300" t="76200" r="66675" b="127635"/>
            <wp:wrapTight wrapText="bothSides">
              <wp:wrapPolygon edited="0">
                <wp:start x="1658" y="-542"/>
                <wp:lineTo x="-249" y="-271"/>
                <wp:lineTo x="-498" y="1898"/>
                <wp:lineTo x="-415" y="20475"/>
                <wp:lineTo x="415" y="21424"/>
                <wp:lineTo x="1410" y="22102"/>
                <wp:lineTo x="1493" y="22373"/>
                <wp:lineTo x="19900" y="22373"/>
                <wp:lineTo x="19983" y="22102"/>
                <wp:lineTo x="20895" y="21424"/>
                <wp:lineTo x="21724" y="19390"/>
                <wp:lineTo x="21807" y="4068"/>
                <wp:lineTo x="21559" y="2034"/>
                <wp:lineTo x="21559" y="1356"/>
                <wp:lineTo x="20149" y="-271"/>
                <wp:lineTo x="19651" y="-542"/>
                <wp:lineTo x="1658" y="-542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5" t="11102" b="8846"/>
                    <a:stretch/>
                  </pic:blipFill>
                  <pic:spPr bwMode="auto">
                    <a:xfrm>
                      <a:off x="0" y="0"/>
                      <a:ext cx="4962525" cy="303466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4C444AF" w14:textId="3C4E87A5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5E9999E" w14:textId="089BDACC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06E26965" w14:textId="1AEF0964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7A6EA71C" w14:textId="5DE87E7C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A934ACB" w14:textId="2FA93766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09BF12E2" w14:textId="02441EE1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0A6148C0" w14:textId="5130AB45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53274568" w14:textId="249E7F0C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F7CC826" w14:textId="21173D03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138C6273" w14:textId="0BA99EC3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053C4F2C" w14:textId="75B60487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62D89C10" w14:textId="2AE7F6BE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1FF1A434" w14:textId="143515D1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5392ABDF" w14:textId="3CD865A6" w:rsid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</w:p>
    <w:p w14:paraId="54C070C3" w14:textId="246EF930" w:rsidR="00F24DE4" w:rsidRPr="00F24DE4" w:rsidRDefault="00F24DE4" w:rsidP="008A4502">
      <w:pPr>
        <w:ind w:left="-567"/>
        <w:jc w:val="center"/>
        <w:rPr>
          <w:rFonts w:ascii="Constantia" w:hAnsi="Constantia"/>
          <w:b/>
          <w:bCs/>
          <w:color w:val="FF0000"/>
          <w:sz w:val="32"/>
          <w:szCs w:val="32"/>
        </w:rPr>
      </w:pPr>
      <w:r>
        <w:rPr>
          <w:rFonts w:ascii="Constantia" w:hAnsi="Constantia"/>
          <w:b/>
          <w:bCs/>
          <w:color w:val="FF0000"/>
          <w:sz w:val="32"/>
          <w:szCs w:val="32"/>
        </w:rPr>
        <w:t>«Праздничный букет для любимой мамочки!»</w:t>
      </w:r>
    </w:p>
    <w:sectPr w:rsidR="00F24DE4" w:rsidRPr="00F24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2BBD"/>
    <w:rsid w:val="001B22B4"/>
    <w:rsid w:val="00392BBD"/>
    <w:rsid w:val="00792673"/>
    <w:rsid w:val="008A4502"/>
    <w:rsid w:val="00963E6B"/>
    <w:rsid w:val="00D36BBE"/>
    <w:rsid w:val="00F24DE4"/>
    <w:rsid w:val="00FB7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7284"/>
  <w15:docId w15:val="{BBD5BE6D-0A24-4B2E-863A-B20EC5F9C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E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E33"/>
    <w:pPr>
      <w:spacing w:after="0" w:line="240" w:lineRule="auto"/>
    </w:pPr>
  </w:style>
  <w:style w:type="paragraph" w:customStyle="1" w:styleId="c2">
    <w:name w:val="c2"/>
    <w:basedOn w:val="a"/>
    <w:rsid w:val="00963E6B"/>
    <w:pPr>
      <w:spacing w:before="100" w:beforeAutospacing="1" w:after="100" w:afterAutospacing="1"/>
    </w:pPr>
    <w:rPr>
      <w:sz w:val="24"/>
      <w:szCs w:val="24"/>
    </w:rPr>
  </w:style>
  <w:style w:type="character" w:customStyle="1" w:styleId="c3">
    <w:name w:val="c3"/>
    <w:basedOn w:val="a0"/>
    <w:rsid w:val="00963E6B"/>
  </w:style>
  <w:style w:type="character" w:customStyle="1" w:styleId="c0">
    <w:name w:val="c0"/>
    <w:basedOn w:val="a0"/>
    <w:rsid w:val="00963E6B"/>
  </w:style>
  <w:style w:type="paragraph" w:customStyle="1" w:styleId="c7">
    <w:name w:val="c7"/>
    <w:basedOn w:val="a"/>
    <w:rsid w:val="00963E6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8248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Klient</dc:creator>
  <cp:keywords/>
  <dc:description/>
  <cp:lastModifiedBy>Home</cp:lastModifiedBy>
  <cp:revision>3</cp:revision>
  <dcterms:created xsi:type="dcterms:W3CDTF">2023-03-20T10:19:00Z</dcterms:created>
  <dcterms:modified xsi:type="dcterms:W3CDTF">2023-03-20T17:42:00Z</dcterms:modified>
</cp:coreProperties>
</file>